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400" w:lineRule="exact"/>
        <w:ind w:left="-1" w:leftChars="-405" w:right="-848" w:rightChars="-404" w:hanging="849" w:hangingChars="235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关于举办全国计算机技术与软件专业技术资格（水平）考试</w:t>
      </w:r>
    </w:p>
    <w:p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“信息系统项目管理师、系统集成项目管理工程师”</w:t>
      </w:r>
    </w:p>
    <w:p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培训班的通知</w:t>
      </w:r>
    </w:p>
    <w:tbl>
      <w:tblPr>
        <w:tblStyle w:val="9"/>
        <w:tblW w:w="8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672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73" w:type="dxa"/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Theme="minorEastAsia" w:hAnsiTheme="minorEastAsia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2672" w:type="dxa"/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  <w:tc>
          <w:tcPr>
            <w:tcW w:w="2671" w:type="dxa"/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73" w:type="dxa"/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Theme="minorEastAsia" w:hAnsiTheme="minorEastAsia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2672" w:type="dxa"/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4月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  <w:t>21</w:t>
            </w:r>
          </w:p>
        </w:tc>
        <w:tc>
          <w:tcPr>
            <w:tcW w:w="267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/>
                <w:b/>
                <w:color w:val="3366FF"/>
                <w:spacing w:val="8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b/>
                <w:color w:val="3366FF"/>
                <w:spacing w:val="8"/>
                <w:sz w:val="24"/>
                <w:szCs w:val="24"/>
              </w:rPr>
              <w:t>20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收益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通过此次课程培训，可使学习者获得如下收益：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1.能力提升：除了掌握IT信息技术以外，同时还掌握了项目管理的知识，提升IT人士的综合能力；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2.以考代评：获取项目管理方向中高级职称；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3.升职加薪：在79%的软件行业雇主更倾向有证的员工，软考证书也会成为衡量员工的IT项目管理能力的标准，会给予涨薪或奖励，同时也是企业内部升职的条件之一；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4.积攒积分：可积攒积分，用于北京、上海等城市积分落户及办理工作居住证；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1.多元服务：提供面授、在线自学、群体互学、专家答疑等。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2.资料最全：最全、最新、最准的辅导资料，历年真题解析与答案。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3.预测最准：每期考前辅导提供预测，均能保证覆盖下午科目2/3内容。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4.实用有效：经典案例与答案，独特的类比答题法；提供论文独创模版与高分样文。</w:t>
      </w:r>
    </w:p>
    <w:p>
      <w:pPr>
        <w:tabs>
          <w:tab w:val="left" w:pos="10080"/>
        </w:tabs>
        <w:adjustRightInd w:val="0"/>
        <w:snapToGrid w:val="0"/>
        <w:spacing w:line="400" w:lineRule="exact"/>
        <w:ind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5.专业平台：中培课堂www.zpedu.com平台展现全国最专、最全的软考项管课程服务。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日程安排</w:t>
      </w:r>
    </w:p>
    <w:tbl>
      <w:tblPr>
        <w:tblStyle w:val="9"/>
        <w:tblW w:w="928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5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shd w:val="clear" w:color="auto" w:fill="FFE599" w:themeFill="accent4" w:themeFillTint="66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培训时间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培训模块</w:t>
            </w:r>
          </w:p>
        </w:tc>
        <w:tc>
          <w:tcPr>
            <w:tcW w:w="5918" w:type="dxa"/>
            <w:shd w:val="clear" w:color="auto" w:fill="FFE599" w:themeFill="accent4" w:themeFillTint="66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第一天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上午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项目管理概述</w:t>
            </w:r>
          </w:p>
        </w:tc>
        <w:tc>
          <w:tcPr>
            <w:tcW w:w="5918" w:type="dxa"/>
            <w:shd w:val="clear" w:color="auto" w:fill="FFFFFF"/>
          </w:tcPr>
          <w:p>
            <w:pPr>
              <w:numPr>
                <w:ilvl w:val="0"/>
                <w:numId w:val="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  <w:t>导论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项目生命周期</w:t>
            </w:r>
          </w:p>
          <w:p>
            <w:pPr>
              <w:numPr>
                <w:ilvl w:val="0"/>
                <w:numId w:val="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项目干系人管理</w:t>
            </w:r>
          </w:p>
          <w:p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项目管理过程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bCs/>
                <w:color w:val="000000"/>
                <w:sz w:val="24"/>
                <w:szCs w:val="24"/>
              </w:rPr>
              <w:t>信息系统项目管理基础</w:t>
            </w:r>
          </w:p>
        </w:tc>
        <w:tc>
          <w:tcPr>
            <w:tcW w:w="5918" w:type="dxa"/>
            <w:shd w:val="clear" w:color="auto" w:fill="FFFFFF"/>
          </w:tcPr>
          <w:p>
            <w:pPr>
              <w:numPr>
                <w:ilvl w:val="0"/>
                <w:numId w:val="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项目的组织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项目的生命周期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典型信息系统项目的生命周期模型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单个项目的管理过程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第一天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项目立项管理</w:t>
            </w:r>
          </w:p>
        </w:tc>
        <w:tc>
          <w:tcPr>
            <w:tcW w:w="5918" w:type="dxa"/>
            <w:shd w:val="clear" w:color="auto" w:fill="FFFFFF"/>
          </w:tcPr>
          <w:p>
            <w:pPr>
              <w:numPr>
                <w:ilvl w:val="0"/>
                <w:numId w:val="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立项管理的内容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可行性研究</w:t>
            </w:r>
          </w:p>
          <w:p>
            <w:pPr>
              <w:numPr>
                <w:ilvl w:val="0"/>
                <w:numId w:val="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项目评估与论证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项目整体管理</w:t>
            </w:r>
          </w:p>
        </w:tc>
        <w:tc>
          <w:tcPr>
            <w:tcW w:w="5918" w:type="dxa"/>
            <w:shd w:val="clear" w:color="auto" w:fill="FFFFFF"/>
          </w:tcPr>
          <w:p>
            <w:pPr>
              <w:numPr>
                <w:ilvl w:val="0"/>
                <w:numId w:val="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项目章程的作用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制定项目计划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指导和管理项目执行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监控项目工作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整体变更控制与变更七步法</w:t>
            </w:r>
          </w:p>
          <w:p>
            <w:pPr>
              <w:numPr>
                <w:ilvl w:val="0"/>
                <w:numId w:val="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项目收尾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第二天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项目范围管理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7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产品需求与项目范围关系</w:t>
            </w:r>
          </w:p>
          <w:p>
            <w:pPr>
              <w:numPr>
                <w:ilvl w:val="0"/>
                <w:numId w:val="7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创建WBS，把控任务可行性</w:t>
            </w:r>
          </w:p>
          <w:p>
            <w:pPr>
              <w:numPr>
                <w:ilvl w:val="0"/>
                <w:numId w:val="7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范围验证与评审</w:t>
            </w:r>
          </w:p>
          <w:p>
            <w:pPr>
              <w:numPr>
                <w:ilvl w:val="0"/>
                <w:numId w:val="7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范围控制与变更管理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第二天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项目进度管理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8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活动定义</w:t>
            </w:r>
          </w:p>
          <w:p>
            <w:pPr>
              <w:numPr>
                <w:ilvl w:val="0"/>
                <w:numId w:val="8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活动排序</w:t>
            </w:r>
          </w:p>
          <w:p>
            <w:pPr>
              <w:numPr>
                <w:ilvl w:val="0"/>
                <w:numId w:val="8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活动资源估计</w:t>
            </w:r>
          </w:p>
          <w:p>
            <w:pPr>
              <w:numPr>
                <w:ilvl w:val="0"/>
                <w:numId w:val="8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活动工期估计</w:t>
            </w:r>
          </w:p>
          <w:p>
            <w:pPr>
              <w:numPr>
                <w:ilvl w:val="0"/>
                <w:numId w:val="8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制订进度计划</w:t>
            </w:r>
          </w:p>
          <w:p>
            <w:pPr>
              <w:numPr>
                <w:ilvl w:val="0"/>
                <w:numId w:val="8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进度控制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第三天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项目成本管理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成本管理基本概念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成本常见类型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常见成本风险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PERT三值估算法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基于WBS的自下而上的估算技术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基于资源的物料清单法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基于模块的成本估算方法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成本预算分配的任务摊销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基于任务信息的挣值度量方法</w:t>
            </w:r>
          </w:p>
          <w:p>
            <w:pPr>
              <w:numPr>
                <w:ilvl w:val="0"/>
                <w:numId w:val="9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挣值分析与问题诊断方法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项目质量管理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质量管理基础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制定项目质量管理计划包含的主要活动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 xml:space="preserve">项目质量保证活动 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项目质量控制的意义、具体的实施过程与组织</w:t>
            </w:r>
          </w:p>
          <w:p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 xml:space="preserve">项目质量控制的技术、工具和方法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第三天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项目人力</w:t>
            </w:r>
            <w:r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  <w:t>资源管理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1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人力资源计划</w:t>
            </w:r>
          </w:p>
          <w:p>
            <w:pPr>
              <w:numPr>
                <w:ilvl w:val="0"/>
                <w:numId w:val="11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获取项目团队</w:t>
            </w:r>
          </w:p>
          <w:p>
            <w:pPr>
              <w:numPr>
                <w:ilvl w:val="0"/>
                <w:numId w:val="11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建设项目团队</w:t>
            </w:r>
          </w:p>
          <w:p>
            <w:pPr>
              <w:numPr>
                <w:ilvl w:val="0"/>
                <w:numId w:val="11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管理项目团队</w:t>
            </w:r>
          </w:p>
          <w:p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团队绩效考核与激励体系设计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</w:t>
            </w:r>
            <w:r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  <w:t>沟通和干系人管理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沟通计划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信息发布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绩效报告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干系人管理概述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识别干系人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规划关系人管理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管理干系人</w:t>
            </w:r>
          </w:p>
          <w:p>
            <w:pPr>
              <w:numPr>
                <w:ilvl w:val="0"/>
                <w:numId w:val="12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项目关系人参与的监控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第四天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b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项目风险管理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IT项目的风险特征概述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常见IT项目风险类型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风险管理计划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风险识别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定性风险分析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定量风险分析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风险响应计划，常见风险类型应对策略</w:t>
            </w:r>
          </w:p>
          <w:p>
            <w:pPr>
              <w:numPr>
                <w:ilvl w:val="0"/>
                <w:numId w:val="13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风险监控，全程控制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项目采购管理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采购管理概述</w:t>
            </w:r>
          </w:p>
          <w:p>
            <w:pPr>
              <w:numPr>
                <w:ilvl w:val="0"/>
                <w:numId w:val="1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编制采购计划</w:t>
            </w:r>
          </w:p>
          <w:p>
            <w:pPr>
              <w:numPr>
                <w:ilvl w:val="0"/>
                <w:numId w:val="1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实施采购</w:t>
            </w:r>
          </w:p>
          <w:p>
            <w:pPr>
              <w:numPr>
                <w:ilvl w:val="0"/>
                <w:numId w:val="1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控制采购</w:t>
            </w:r>
          </w:p>
          <w:p>
            <w:pPr>
              <w:numPr>
                <w:ilvl w:val="0"/>
                <w:numId w:val="14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结束采购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第四天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项目合同管理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合同管理概述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合同的签订管理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合同的履行管理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 xml:space="preserve">合同的变更管理 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合同的档案管理</w:t>
            </w:r>
          </w:p>
          <w:p>
            <w:pPr>
              <w:numPr>
                <w:ilvl w:val="0"/>
                <w:numId w:val="15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合同违约索赔管理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文档</w:t>
            </w:r>
            <w:r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  <w:t>与配置管理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配置管理有关概念</w:t>
            </w:r>
          </w:p>
          <w:p>
            <w:pPr>
              <w:numPr>
                <w:ilvl w:val="0"/>
                <w:numId w:val="1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 xml:space="preserve">配置管理计划编制工作的基本步骤 </w:t>
            </w:r>
          </w:p>
          <w:p>
            <w:pPr>
              <w:numPr>
                <w:ilvl w:val="0"/>
                <w:numId w:val="1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配置识别与建立基线</w:t>
            </w:r>
          </w:p>
          <w:p>
            <w:pPr>
              <w:numPr>
                <w:ilvl w:val="0"/>
                <w:numId w:val="1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 xml:space="preserve">版本管理 </w:t>
            </w:r>
          </w:p>
          <w:p>
            <w:pPr>
              <w:numPr>
                <w:ilvl w:val="0"/>
                <w:numId w:val="1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配置状态报告</w:t>
            </w:r>
          </w:p>
          <w:p>
            <w:pPr>
              <w:numPr>
                <w:ilvl w:val="0"/>
                <w:numId w:val="16"/>
              </w:numPr>
              <w:spacing w:line="276" w:lineRule="auto"/>
              <w:ind w:right="-1846" w:rightChars="-879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000000"/>
                <w:sz w:val="24"/>
                <w:szCs w:val="24"/>
              </w:rPr>
              <w:t>配置审核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第五天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b/>
                <w:sz w:val="24"/>
                <w:szCs w:val="24"/>
              </w:rPr>
              <w:t>上午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项目计算模块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常考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题型的介绍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关键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路径法类型题目详解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六参数法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类型题目详解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赶工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费率类题目详解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成本估算类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题目详解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挣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值分析类题目详解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决策树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类题目讲解</w:t>
            </w:r>
          </w:p>
          <w:p>
            <w:pPr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讲解运筹学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类题目解题方法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第五天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案例</w:t>
            </w:r>
            <w:r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  <w:t>分析</w:t>
            </w: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案例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分析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题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概况介绍</w:t>
            </w:r>
          </w:p>
          <w:p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讲解案例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分析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题目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解题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思路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、方法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和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技巧</w:t>
            </w:r>
          </w:p>
          <w:p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以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历年真题为例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具体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介绍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答题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论文</w:t>
            </w:r>
            <w:r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  <w:t>写作</w:t>
            </w: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论文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考试大纲解读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知识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点分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布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分析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论文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写作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技巧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详解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论文写作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中常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犯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错误介绍</w:t>
            </w:r>
          </w:p>
          <w:p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以高分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论文分析如何写</w:t>
            </w:r>
            <w:r>
              <w:rPr>
                <w:rFonts w:hint="eastAsia" w:cs="Arial Unicode MS" w:asciiTheme="minorEastAsia" w:hAnsiTheme="minorEastAsia"/>
                <w:color w:val="231815"/>
                <w:sz w:val="24"/>
                <w:szCs w:val="24"/>
              </w:rPr>
              <w:t>一篇</w:t>
            </w: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合格的论文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cs="Arial Unicode MS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color w:val="000000"/>
                <w:sz w:val="24"/>
                <w:szCs w:val="24"/>
              </w:rPr>
              <w:t>总结</w:t>
            </w:r>
          </w:p>
        </w:tc>
        <w:tc>
          <w:tcPr>
            <w:tcW w:w="5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spacing w:line="276" w:lineRule="auto"/>
              <w:ind w:firstLineChars="0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总结答题技巧与方法</w:t>
            </w:r>
          </w:p>
          <w:p>
            <w:pPr>
              <w:pStyle w:val="19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napToGrid w:val="0"/>
              <w:spacing w:line="276" w:lineRule="auto"/>
              <w:ind w:firstLineChars="0"/>
              <w:jc w:val="left"/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</w:pPr>
            <w:r>
              <w:rPr>
                <w:rFonts w:cs="Arial Unicode MS" w:asciiTheme="minorEastAsia" w:hAnsiTheme="minorEastAsia"/>
                <w:color w:val="231815"/>
                <w:sz w:val="24"/>
                <w:szCs w:val="24"/>
              </w:rPr>
              <w:t>备考思路</w:t>
            </w:r>
          </w:p>
        </w:tc>
      </w:tr>
    </w:tbl>
    <w:p>
      <w:pPr>
        <w:adjustRightInd w:val="0"/>
        <w:snapToGrid w:val="0"/>
        <w:spacing w:before="240" w:line="400" w:lineRule="exact"/>
        <w:ind w:left="170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jc w:val="lef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授课专家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hint="eastAsia" w:asciiTheme="minorEastAsia" w:hAnsiTheme="minorEastAsia"/>
          <w:b/>
          <w:color w:val="000000"/>
          <w:spacing w:val="8"/>
          <w:sz w:val="24"/>
          <w:szCs w:val="21"/>
        </w:rPr>
        <w:t>王老师</w:t>
      </w:r>
      <w:r>
        <w:rPr>
          <w:rFonts w:hint="eastAsia" w:asciiTheme="minorEastAsia" w:hAnsiTheme="minorEastAsia"/>
          <w:color w:val="000000"/>
          <w:spacing w:val="8"/>
          <w:sz w:val="24"/>
          <w:szCs w:val="21"/>
        </w:rPr>
        <w:t xml:space="preserve">  著名软考辅导名师、信息系统项目管理师、PMP、ITIL讲师（APMG全球认证授权讲师），从事多年的IT服务管理工作，拥有丰富的ITIL运维及落地项目经验，曾作为项目经理带领团队为银行、保险公司、军工单位等企业实施ITIL落地项目，讲课风趣幽默，深受学员喜爱和好评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hint="eastAsia" w:asciiTheme="minorEastAsia" w:hAnsiTheme="minorEastAsia"/>
          <w:b/>
          <w:bCs/>
          <w:color w:val="000000"/>
          <w:spacing w:val="8"/>
          <w:sz w:val="24"/>
          <w:szCs w:val="21"/>
        </w:rPr>
        <w:t>张老师</w:t>
      </w:r>
      <w:r>
        <w:rPr>
          <w:rFonts w:hint="eastAsia" w:asciiTheme="minorEastAsia" w:hAnsiTheme="minorEastAsia"/>
          <w:color w:val="000000"/>
          <w:spacing w:val="8"/>
          <w:sz w:val="24"/>
          <w:szCs w:val="21"/>
        </w:rPr>
        <w:t> 副教授 北京航空航天大学硕士毕业。主要专业特长包括IT项目管理、IT规划、ICONIX、Scrum等项目管理过程并熟练应用，擅长UML建模，MVC，设计模式，架构思想等领域。从事IT行业10年以上。多年项目管理经验，千人教育培训经验，百人团队管理经验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hint="eastAsia" w:asciiTheme="minorEastAsia" w:hAnsiTheme="minorEastAsia"/>
          <w:b/>
          <w:color w:val="000000"/>
          <w:spacing w:val="8"/>
          <w:sz w:val="24"/>
          <w:szCs w:val="21"/>
        </w:rPr>
        <w:t>王老师</w:t>
      </w:r>
      <w:r>
        <w:rPr>
          <w:rFonts w:hint="eastAsia" w:asciiTheme="minorEastAsia" w:hAnsiTheme="minorEastAsia"/>
          <w:color w:val="000000"/>
          <w:spacing w:val="8"/>
          <w:sz w:val="24"/>
          <w:szCs w:val="21"/>
        </w:rPr>
        <w:t xml:space="preserve">  国内知名信息化专家，主持多项信息化顶层设计项目。拥有10年软件研发与信息化总体策划经验。对信息化需求分析、信息化发展战略规划设计有独特的认知和经验积累。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培训费用</w:t>
      </w:r>
    </w:p>
    <w:p>
      <w:pPr>
        <w:snapToGrid w:val="0"/>
        <w:spacing w:line="400" w:lineRule="exact"/>
        <w:ind w:firstLine="512" w:firstLineChars="200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hint="eastAsia" w:asciiTheme="minorEastAsia" w:hAnsiTheme="minorEastAsia"/>
          <w:color w:val="000000"/>
          <w:spacing w:val="8"/>
          <w:sz w:val="24"/>
          <w:szCs w:val="21"/>
        </w:rPr>
        <w:t>培训费4500元/人（含培训费、场地费、资料费、学习期间午餐），食宿可统一安排，费用自理。</w:t>
      </w:r>
    </w:p>
    <w:p>
      <w:pPr>
        <w:snapToGrid w:val="0"/>
        <w:spacing w:line="400" w:lineRule="exact"/>
        <w:ind w:firstLine="512" w:firstLineChars="200"/>
        <w:rPr>
          <w:rFonts w:asciiTheme="minorEastAsia" w:hAnsiTheme="minorEastAsia"/>
          <w:color w:val="000000"/>
          <w:spacing w:val="8"/>
          <w:sz w:val="24"/>
          <w:szCs w:val="21"/>
        </w:rPr>
      </w:pPr>
      <w:r>
        <w:rPr>
          <w:rFonts w:hint="eastAsia" w:asciiTheme="minorEastAsia" w:hAnsiTheme="minorEastAsia"/>
          <w:color w:val="000000"/>
          <w:spacing w:val="8"/>
          <w:sz w:val="24"/>
          <w:szCs w:val="21"/>
        </w:rPr>
        <w:t>经全国软考考试合格者，将获得人力资源与社会保障部、工业和信息化部共同颁发的《中华人民共和国计算机专业技术资格（水平）证书》。该证书在全国范围有效。</w:t>
      </w:r>
    </w:p>
    <w:p>
      <w:pPr>
        <w:numPr>
          <w:numId w:val="0"/>
        </w:numPr>
        <w:adjustRightInd w:val="0"/>
        <w:snapToGrid w:val="0"/>
        <w:spacing w:before="240" w:line="400" w:lineRule="exact"/>
        <w:ind w:leftChars="0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adjustRightInd w:val="0"/>
        <w:snapToGrid w:val="0"/>
        <w:spacing w:before="240" w:line="400" w:lineRule="exact"/>
        <w:ind w:leftChars="0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adjustRightInd w:val="0"/>
        <w:snapToGrid w:val="0"/>
        <w:spacing w:before="240" w:line="400" w:lineRule="exact"/>
        <w:ind w:leftChars="0"/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adjustRightInd w:val="0"/>
        <w:snapToGrid w:val="0"/>
        <w:spacing w:before="240" w:line="400" w:lineRule="exact"/>
        <w:ind w:leftChars="0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报名回执【信息系统项目管理师、系统集成项目管理工程师】</w:t>
      </w:r>
    </w:p>
    <w:tbl>
      <w:tblPr>
        <w:tblStyle w:val="9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112"/>
        <w:gridCol w:w="1483"/>
        <w:gridCol w:w="769"/>
        <w:gridCol w:w="833"/>
        <w:gridCol w:w="119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（开发票名称）</w:t>
            </w:r>
          </w:p>
        </w:tc>
        <w:tc>
          <w:tcPr>
            <w:tcW w:w="8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快递地址</w:t>
            </w:r>
          </w:p>
        </w:tc>
        <w:tc>
          <w:tcPr>
            <w:tcW w:w="5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Email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</w:t>
            </w:r>
          </w:p>
        </w:tc>
        <w:tc>
          <w:tcPr>
            <w:tcW w:w="3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学员姓名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（做证书使用）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培训地点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9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汇  款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6390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名：北京中培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行：北京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农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村商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业银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卢沟桥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支行</w:t>
            </w:r>
          </w:p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0203 0101 0300 0033 172</w:t>
            </w:r>
          </w:p>
        </w:tc>
        <w:tc>
          <w:tcPr>
            <w:tcW w:w="161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40" w:firstLineChars="10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学员签字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或盖章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79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名：北京高培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伟业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管理咨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询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</w:t>
            </w:r>
          </w:p>
          <w:p>
            <w:pPr>
              <w:snapToGrid w:val="0"/>
              <w:spacing w:line="276" w:lineRule="auto"/>
              <w:ind w:left="1200" w:hanging="1200" w:hangingChars="500"/>
              <w:rPr>
                <w:rFonts w:ascii="宋体" w:hAnsi="宋体" w:eastAsia="宋体" w:cs="Dotum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行：中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工商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行股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份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有限公司北京菜市口支行</w:t>
            </w: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Dotum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0200 0018 0920 0152 881</w:t>
            </w:r>
          </w:p>
        </w:tc>
        <w:tc>
          <w:tcPr>
            <w:tcW w:w="161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/>
          <w:b/>
          <w:color w:val="000000"/>
          <w:sz w:val="24"/>
          <w:szCs w:val="21"/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38100</wp:posOffset>
            </wp:positionV>
            <wp:extent cx="1623060" cy="1871980"/>
            <wp:effectExtent l="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/>
          <w:sz w:val="24"/>
          <w:szCs w:val="21"/>
        </w:rPr>
        <w:t>联</w:t>
      </w:r>
      <w:r>
        <w:rPr>
          <w:rFonts w:hint="eastAsia" w:ascii="宋体" w:hAnsi="宋体"/>
          <w:b/>
          <w:color w:val="000000"/>
          <w:sz w:val="24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21"/>
        </w:rPr>
        <w:t>系</w:t>
      </w:r>
      <w:r>
        <w:rPr>
          <w:rFonts w:hint="eastAsia" w:ascii="宋体" w:hAnsi="宋体"/>
          <w:b/>
          <w:color w:val="000000"/>
          <w:sz w:val="24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21"/>
        </w:rPr>
        <w:t>人：陈红</w:t>
      </w:r>
      <w:r>
        <w:rPr>
          <w:rFonts w:ascii="宋体" w:hAnsi="宋体"/>
          <w:b/>
          <w:color w:val="000000"/>
          <w:sz w:val="24"/>
          <w:szCs w:val="21"/>
        </w:rPr>
        <w:t xml:space="preserve">  </w:t>
      </w:r>
    </w:p>
    <w:p>
      <w:pPr>
        <w:adjustRightInd w:val="0"/>
        <w:snapToGrid w:val="0"/>
        <w:spacing w:line="400" w:lineRule="exact"/>
        <w:ind w:left="1" w:firstLine="140" w:firstLineChars="58"/>
        <w:rPr>
          <w:rFonts w:asci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微信</w:t>
      </w:r>
      <w:r>
        <w:rPr>
          <w:rFonts w:ascii="宋体" w:hAnsi="宋体"/>
          <w:b/>
          <w:color w:val="000000"/>
          <w:sz w:val="24"/>
          <w:szCs w:val="21"/>
        </w:rPr>
        <w:t>(QQ)</w:t>
      </w:r>
      <w:r>
        <w:rPr>
          <w:rFonts w:hint="eastAsia" w:ascii="宋体" w:hAnsi="宋体"/>
          <w:b/>
          <w:color w:val="000000"/>
          <w:sz w:val="24"/>
          <w:szCs w:val="21"/>
        </w:rPr>
        <w:t>：</w:t>
      </w:r>
      <w:r>
        <w:rPr>
          <w:rFonts w:ascii="宋体" w:hAnsi="宋体"/>
          <w:b/>
          <w:color w:val="000000"/>
          <w:sz w:val="24"/>
          <w:szCs w:val="21"/>
        </w:rPr>
        <w:t>827217499</w:t>
      </w:r>
    </w:p>
    <w:p>
      <w:pPr>
        <w:adjustRightInd w:val="0"/>
        <w:snapToGrid w:val="0"/>
        <w:spacing w:line="400" w:lineRule="exact"/>
        <w:ind w:left="1" w:firstLine="140" w:firstLineChars="58"/>
        <w:rPr>
          <w:rFonts w:ascii="宋体"/>
          <w:b/>
          <w:color w:val="000000"/>
          <w:sz w:val="24"/>
          <w:szCs w:val="21"/>
        </w:rPr>
      </w:pPr>
      <w:r>
        <w:rPr>
          <w:rFonts w:hint="eastAsia" w:ascii="宋体" w:hAnsi="宋体"/>
          <w:b/>
          <w:color w:val="000000"/>
          <w:sz w:val="24"/>
          <w:szCs w:val="21"/>
        </w:rPr>
        <w:t>手</w:t>
      </w:r>
      <w:r>
        <w:rPr>
          <w:rFonts w:ascii="宋体" w:hAnsi="宋体"/>
          <w:b/>
          <w:color w:val="000000"/>
          <w:sz w:val="24"/>
          <w:szCs w:val="21"/>
        </w:rPr>
        <w:t xml:space="preserve">  </w:t>
      </w:r>
      <w:r>
        <w:rPr>
          <w:rFonts w:hint="eastAsia" w:ascii="宋体" w:hAnsi="宋体"/>
          <w:b/>
          <w:color w:val="000000"/>
          <w:sz w:val="24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4"/>
          <w:szCs w:val="21"/>
        </w:rPr>
        <w:t>机：</w:t>
      </w:r>
      <w:r>
        <w:rPr>
          <w:rFonts w:ascii="宋体" w:hAnsi="宋体"/>
          <w:b/>
          <w:color w:val="000000"/>
          <w:sz w:val="24"/>
          <w:szCs w:val="21"/>
        </w:rPr>
        <w:t>15801495295</w:t>
      </w:r>
    </w:p>
    <w:p>
      <w:pPr>
        <w:adjustRightInd w:val="0"/>
        <w:snapToGrid w:val="0"/>
        <w:spacing w:line="400" w:lineRule="exact"/>
        <w:ind w:left="1" w:firstLine="140" w:firstLineChars="58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/>
          <w:sz w:val="24"/>
          <w:szCs w:val="21"/>
        </w:rPr>
        <w:t xml:space="preserve">Email </w:t>
      </w:r>
      <w:r>
        <w:rPr>
          <w:rFonts w:hint="eastAsia" w:ascii="宋体" w:hAnsi="宋体"/>
          <w:b/>
          <w:color w:val="000000"/>
          <w:sz w:val="24"/>
          <w:szCs w:val="21"/>
        </w:rPr>
        <w:t>：</w:t>
      </w:r>
      <w:r>
        <w:rPr>
          <w:rFonts w:ascii="宋体" w:hAnsi="宋体"/>
          <w:b/>
          <w:color w:val="000000"/>
          <w:sz w:val="24"/>
          <w:szCs w:val="21"/>
        </w:rPr>
        <w:t>827217499@qq.com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                                   </w:t>
      </w:r>
      <w:bookmarkStart w:id="0" w:name="_GoBack"/>
      <w:bookmarkEnd w:id="0"/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二零一九年一月一日</w:t>
      </w:r>
    </w:p>
    <w:sectPr>
      <w:headerReference r:id="rId3" w:type="default"/>
      <w:pgSz w:w="11906" w:h="16838"/>
      <w:pgMar w:top="1418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Chars="-405" w:hanging="850" w:hangingChars="405"/>
      <w:jc w:val="left"/>
      <w:rPr>
        <w:rFonts w:hint="eastAsia" w:eastAsiaTheme="minorEastAsia"/>
        <w:lang w:val="en-US" w:eastAsia="zh-CN"/>
      </w:rPr>
    </w:pPr>
    <w:r>
      <w:rPr>
        <w:rFonts w:hint="eastAsia"/>
      </w:rPr>
      <w:t xml:space="preserve">        </w:t>
    </w:r>
    <w:r>
      <w:t xml:space="preserve"> </w:t>
    </w:r>
    <w:r>
      <w:drawing>
        <wp:inline distT="0" distB="0" distL="0" distR="0">
          <wp:extent cx="1259205" cy="772160"/>
          <wp:effectExtent l="0" t="0" r="5715" b="508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205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 w:ascii="黑体" w:hAnsi="黑体" w:eastAsia="黑体"/>
        <w:b/>
        <w:bCs/>
        <w:color w:val="C00000"/>
        <w:spacing w:val="28"/>
        <w:sz w:val="44"/>
        <w:szCs w:val="44"/>
        <w:lang w:eastAsia="zh-CN"/>
      </w:rPr>
      <w:drawing>
        <wp:inline distT="0" distB="0" distL="114300" distR="114300">
          <wp:extent cx="1266825" cy="818515"/>
          <wp:effectExtent l="0" t="0" r="13335" b="4445"/>
          <wp:docPr id="1" name="图片 1" descr="720568021866883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2056802186688308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6825" cy="818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BB0"/>
    <w:multiLevelType w:val="multilevel"/>
    <w:tmpl w:val="04590B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5237AF"/>
    <w:multiLevelType w:val="multilevel"/>
    <w:tmpl w:val="065237AF"/>
    <w:lvl w:ilvl="0" w:tentative="0">
      <w:start w:val="1"/>
      <w:numFmt w:val="decimal"/>
      <w:lvlText w:val="%1."/>
      <w:lvlJc w:val="left"/>
      <w:pPr>
        <w:ind w:left="438" w:hanging="420"/>
      </w:pPr>
    </w:lvl>
    <w:lvl w:ilvl="1" w:tentative="0">
      <w:start w:val="1"/>
      <w:numFmt w:val="lowerLetter"/>
      <w:lvlText w:val="%2)"/>
      <w:lvlJc w:val="left"/>
      <w:pPr>
        <w:ind w:left="858" w:hanging="420"/>
      </w:pPr>
    </w:lvl>
    <w:lvl w:ilvl="2" w:tentative="0">
      <w:start w:val="1"/>
      <w:numFmt w:val="lowerRoman"/>
      <w:lvlText w:val="%3."/>
      <w:lvlJc w:val="right"/>
      <w:pPr>
        <w:ind w:left="1278" w:hanging="420"/>
      </w:pPr>
    </w:lvl>
    <w:lvl w:ilvl="3" w:tentative="0">
      <w:start w:val="1"/>
      <w:numFmt w:val="decimal"/>
      <w:lvlText w:val="%4."/>
      <w:lvlJc w:val="left"/>
      <w:pPr>
        <w:ind w:left="1698" w:hanging="420"/>
      </w:pPr>
    </w:lvl>
    <w:lvl w:ilvl="4" w:tentative="0">
      <w:start w:val="1"/>
      <w:numFmt w:val="lowerLetter"/>
      <w:lvlText w:val="%5)"/>
      <w:lvlJc w:val="left"/>
      <w:pPr>
        <w:ind w:left="2118" w:hanging="420"/>
      </w:pPr>
    </w:lvl>
    <w:lvl w:ilvl="5" w:tentative="0">
      <w:start w:val="1"/>
      <w:numFmt w:val="lowerRoman"/>
      <w:lvlText w:val="%6."/>
      <w:lvlJc w:val="right"/>
      <w:pPr>
        <w:ind w:left="2538" w:hanging="420"/>
      </w:pPr>
    </w:lvl>
    <w:lvl w:ilvl="6" w:tentative="0">
      <w:start w:val="1"/>
      <w:numFmt w:val="decimal"/>
      <w:lvlText w:val="%7."/>
      <w:lvlJc w:val="left"/>
      <w:pPr>
        <w:ind w:left="2958" w:hanging="420"/>
      </w:pPr>
    </w:lvl>
    <w:lvl w:ilvl="7" w:tentative="0">
      <w:start w:val="1"/>
      <w:numFmt w:val="lowerLetter"/>
      <w:lvlText w:val="%8)"/>
      <w:lvlJc w:val="left"/>
      <w:pPr>
        <w:ind w:left="3378" w:hanging="420"/>
      </w:pPr>
    </w:lvl>
    <w:lvl w:ilvl="8" w:tentative="0">
      <w:start w:val="1"/>
      <w:numFmt w:val="lowerRoman"/>
      <w:lvlText w:val="%9."/>
      <w:lvlJc w:val="right"/>
      <w:pPr>
        <w:ind w:left="3798" w:hanging="420"/>
      </w:pPr>
    </w:lvl>
  </w:abstractNum>
  <w:abstractNum w:abstractNumId="2">
    <w:nsid w:val="06964C14"/>
    <w:multiLevelType w:val="multilevel"/>
    <w:tmpl w:val="06964C14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6D0534"/>
    <w:multiLevelType w:val="multilevel"/>
    <w:tmpl w:val="216D0534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9E54CC"/>
    <w:multiLevelType w:val="multilevel"/>
    <w:tmpl w:val="259E54CC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F21093"/>
    <w:multiLevelType w:val="multilevel"/>
    <w:tmpl w:val="33F21093"/>
    <w:lvl w:ilvl="0" w:tentative="0">
      <w:start w:val="1"/>
      <w:numFmt w:val="decimal"/>
      <w:lvlText w:val="%1."/>
      <w:lvlJc w:val="left"/>
      <w:pPr>
        <w:ind w:left="438" w:hanging="420"/>
      </w:pPr>
    </w:lvl>
    <w:lvl w:ilvl="1" w:tentative="0">
      <w:start w:val="1"/>
      <w:numFmt w:val="bullet"/>
      <w:lvlText w:val=""/>
      <w:lvlJc w:val="left"/>
      <w:pPr>
        <w:ind w:left="858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78" w:hanging="420"/>
      </w:pPr>
    </w:lvl>
    <w:lvl w:ilvl="3" w:tentative="0">
      <w:start w:val="1"/>
      <w:numFmt w:val="decimal"/>
      <w:lvlText w:val="%4."/>
      <w:lvlJc w:val="left"/>
      <w:pPr>
        <w:ind w:left="1698" w:hanging="420"/>
      </w:pPr>
    </w:lvl>
    <w:lvl w:ilvl="4" w:tentative="0">
      <w:start w:val="1"/>
      <w:numFmt w:val="lowerLetter"/>
      <w:lvlText w:val="%5)"/>
      <w:lvlJc w:val="left"/>
      <w:pPr>
        <w:ind w:left="2118" w:hanging="420"/>
      </w:pPr>
    </w:lvl>
    <w:lvl w:ilvl="5" w:tentative="0">
      <w:start w:val="1"/>
      <w:numFmt w:val="lowerRoman"/>
      <w:lvlText w:val="%6."/>
      <w:lvlJc w:val="right"/>
      <w:pPr>
        <w:ind w:left="2538" w:hanging="420"/>
      </w:pPr>
    </w:lvl>
    <w:lvl w:ilvl="6" w:tentative="0">
      <w:start w:val="1"/>
      <w:numFmt w:val="decimal"/>
      <w:lvlText w:val="%7."/>
      <w:lvlJc w:val="left"/>
      <w:pPr>
        <w:ind w:left="2958" w:hanging="420"/>
      </w:pPr>
    </w:lvl>
    <w:lvl w:ilvl="7" w:tentative="0">
      <w:start w:val="1"/>
      <w:numFmt w:val="lowerLetter"/>
      <w:lvlText w:val="%8)"/>
      <w:lvlJc w:val="left"/>
      <w:pPr>
        <w:ind w:left="3378" w:hanging="420"/>
      </w:pPr>
    </w:lvl>
    <w:lvl w:ilvl="8" w:tentative="0">
      <w:start w:val="1"/>
      <w:numFmt w:val="lowerRoman"/>
      <w:lvlText w:val="%9."/>
      <w:lvlJc w:val="right"/>
      <w:pPr>
        <w:ind w:left="3798" w:hanging="420"/>
      </w:pPr>
    </w:lvl>
  </w:abstractNum>
  <w:abstractNum w:abstractNumId="6">
    <w:nsid w:val="356931F9"/>
    <w:multiLevelType w:val="multilevel"/>
    <w:tmpl w:val="356931F9"/>
    <w:lvl w:ilvl="0" w:tentative="0">
      <w:start w:val="1"/>
      <w:numFmt w:val="decimal"/>
      <w:lvlText w:val="%1."/>
      <w:lvlJc w:val="left"/>
      <w:pPr>
        <w:ind w:left="438" w:hanging="420"/>
      </w:pPr>
    </w:lvl>
    <w:lvl w:ilvl="1" w:tentative="0">
      <w:start w:val="1"/>
      <w:numFmt w:val="bullet"/>
      <w:lvlText w:val=""/>
      <w:lvlJc w:val="left"/>
      <w:pPr>
        <w:ind w:left="858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78" w:hanging="420"/>
      </w:pPr>
    </w:lvl>
    <w:lvl w:ilvl="3" w:tentative="0">
      <w:start w:val="1"/>
      <w:numFmt w:val="decimal"/>
      <w:lvlText w:val="%4."/>
      <w:lvlJc w:val="left"/>
      <w:pPr>
        <w:ind w:left="1698" w:hanging="420"/>
      </w:pPr>
    </w:lvl>
    <w:lvl w:ilvl="4" w:tentative="0">
      <w:start w:val="1"/>
      <w:numFmt w:val="lowerLetter"/>
      <w:lvlText w:val="%5)"/>
      <w:lvlJc w:val="left"/>
      <w:pPr>
        <w:ind w:left="2118" w:hanging="420"/>
      </w:pPr>
    </w:lvl>
    <w:lvl w:ilvl="5" w:tentative="0">
      <w:start w:val="1"/>
      <w:numFmt w:val="lowerRoman"/>
      <w:lvlText w:val="%6."/>
      <w:lvlJc w:val="right"/>
      <w:pPr>
        <w:ind w:left="2538" w:hanging="420"/>
      </w:pPr>
    </w:lvl>
    <w:lvl w:ilvl="6" w:tentative="0">
      <w:start w:val="1"/>
      <w:numFmt w:val="decimal"/>
      <w:lvlText w:val="%7."/>
      <w:lvlJc w:val="left"/>
      <w:pPr>
        <w:ind w:left="2958" w:hanging="420"/>
      </w:pPr>
    </w:lvl>
    <w:lvl w:ilvl="7" w:tentative="0">
      <w:start w:val="1"/>
      <w:numFmt w:val="lowerLetter"/>
      <w:lvlText w:val="%8)"/>
      <w:lvlJc w:val="left"/>
      <w:pPr>
        <w:ind w:left="3378" w:hanging="420"/>
      </w:pPr>
    </w:lvl>
    <w:lvl w:ilvl="8" w:tentative="0">
      <w:start w:val="1"/>
      <w:numFmt w:val="lowerRoman"/>
      <w:lvlText w:val="%9."/>
      <w:lvlJc w:val="right"/>
      <w:pPr>
        <w:ind w:left="3798" w:hanging="420"/>
      </w:pPr>
    </w:lvl>
  </w:abstractNum>
  <w:abstractNum w:abstractNumId="7">
    <w:nsid w:val="38FE19B8"/>
    <w:multiLevelType w:val="multilevel"/>
    <w:tmpl w:val="38FE19B8"/>
    <w:lvl w:ilvl="0" w:tentative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7C7B53"/>
    <w:multiLevelType w:val="multilevel"/>
    <w:tmpl w:val="3D7C7B53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1878BC"/>
    <w:multiLevelType w:val="multilevel"/>
    <w:tmpl w:val="451878BC"/>
    <w:lvl w:ilvl="0" w:tentative="0">
      <w:start w:val="1"/>
      <w:numFmt w:val="bullet"/>
      <w:pStyle w:val="11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0">
    <w:nsid w:val="53122A66"/>
    <w:multiLevelType w:val="multilevel"/>
    <w:tmpl w:val="53122A66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58" w:hanging="420"/>
      </w:pPr>
    </w:lvl>
    <w:lvl w:ilvl="2" w:tentative="0">
      <w:start w:val="1"/>
      <w:numFmt w:val="lowerRoman"/>
      <w:lvlText w:val="%3."/>
      <w:lvlJc w:val="right"/>
      <w:pPr>
        <w:ind w:left="1278" w:hanging="420"/>
      </w:pPr>
    </w:lvl>
    <w:lvl w:ilvl="3" w:tentative="0">
      <w:start w:val="1"/>
      <w:numFmt w:val="decimal"/>
      <w:lvlText w:val="%4."/>
      <w:lvlJc w:val="left"/>
      <w:pPr>
        <w:ind w:left="1698" w:hanging="420"/>
      </w:pPr>
    </w:lvl>
    <w:lvl w:ilvl="4" w:tentative="0">
      <w:start w:val="1"/>
      <w:numFmt w:val="lowerLetter"/>
      <w:lvlText w:val="%5)"/>
      <w:lvlJc w:val="left"/>
      <w:pPr>
        <w:ind w:left="2118" w:hanging="420"/>
      </w:pPr>
    </w:lvl>
    <w:lvl w:ilvl="5" w:tentative="0">
      <w:start w:val="1"/>
      <w:numFmt w:val="lowerRoman"/>
      <w:lvlText w:val="%6."/>
      <w:lvlJc w:val="right"/>
      <w:pPr>
        <w:ind w:left="2538" w:hanging="420"/>
      </w:pPr>
    </w:lvl>
    <w:lvl w:ilvl="6" w:tentative="0">
      <w:start w:val="1"/>
      <w:numFmt w:val="decimal"/>
      <w:lvlText w:val="%7."/>
      <w:lvlJc w:val="left"/>
      <w:pPr>
        <w:ind w:left="2958" w:hanging="420"/>
      </w:pPr>
    </w:lvl>
    <w:lvl w:ilvl="7" w:tentative="0">
      <w:start w:val="1"/>
      <w:numFmt w:val="lowerLetter"/>
      <w:lvlText w:val="%8)"/>
      <w:lvlJc w:val="left"/>
      <w:pPr>
        <w:ind w:left="3378" w:hanging="420"/>
      </w:pPr>
    </w:lvl>
    <w:lvl w:ilvl="8" w:tentative="0">
      <w:start w:val="1"/>
      <w:numFmt w:val="lowerRoman"/>
      <w:lvlText w:val="%9."/>
      <w:lvlJc w:val="right"/>
      <w:pPr>
        <w:ind w:left="3798" w:hanging="420"/>
      </w:pPr>
    </w:lvl>
  </w:abstractNum>
  <w:abstractNum w:abstractNumId="11">
    <w:nsid w:val="54C71E17"/>
    <w:multiLevelType w:val="multilevel"/>
    <w:tmpl w:val="54C71E1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3225F5"/>
    <w:multiLevelType w:val="multilevel"/>
    <w:tmpl w:val="553225F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2C2D52"/>
    <w:multiLevelType w:val="multilevel"/>
    <w:tmpl w:val="5D2C2D52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690404"/>
    <w:multiLevelType w:val="multilevel"/>
    <w:tmpl w:val="67690404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2A2892"/>
    <w:multiLevelType w:val="multilevel"/>
    <w:tmpl w:val="6A2A2892"/>
    <w:lvl w:ilvl="0" w:tentative="0">
      <w:start w:val="1"/>
      <w:numFmt w:val="decimal"/>
      <w:lvlText w:val="%1."/>
      <w:lvlJc w:val="left"/>
      <w:pPr>
        <w:ind w:left="438" w:hanging="420"/>
      </w:pPr>
    </w:lvl>
    <w:lvl w:ilvl="1" w:tentative="0">
      <w:start w:val="1"/>
      <w:numFmt w:val="bullet"/>
      <w:lvlText w:val=""/>
      <w:lvlJc w:val="left"/>
      <w:pPr>
        <w:ind w:left="858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78" w:hanging="420"/>
      </w:pPr>
    </w:lvl>
    <w:lvl w:ilvl="3" w:tentative="0">
      <w:start w:val="1"/>
      <w:numFmt w:val="decimal"/>
      <w:lvlText w:val="%4."/>
      <w:lvlJc w:val="left"/>
      <w:pPr>
        <w:ind w:left="1698" w:hanging="420"/>
      </w:pPr>
    </w:lvl>
    <w:lvl w:ilvl="4" w:tentative="0">
      <w:start w:val="1"/>
      <w:numFmt w:val="lowerLetter"/>
      <w:lvlText w:val="%5)"/>
      <w:lvlJc w:val="left"/>
      <w:pPr>
        <w:ind w:left="2118" w:hanging="420"/>
      </w:pPr>
    </w:lvl>
    <w:lvl w:ilvl="5" w:tentative="0">
      <w:start w:val="1"/>
      <w:numFmt w:val="lowerRoman"/>
      <w:lvlText w:val="%6."/>
      <w:lvlJc w:val="right"/>
      <w:pPr>
        <w:ind w:left="2538" w:hanging="420"/>
      </w:pPr>
    </w:lvl>
    <w:lvl w:ilvl="6" w:tentative="0">
      <w:start w:val="1"/>
      <w:numFmt w:val="decimal"/>
      <w:lvlText w:val="%7."/>
      <w:lvlJc w:val="left"/>
      <w:pPr>
        <w:ind w:left="2958" w:hanging="420"/>
      </w:pPr>
    </w:lvl>
    <w:lvl w:ilvl="7" w:tentative="0">
      <w:start w:val="1"/>
      <w:numFmt w:val="lowerLetter"/>
      <w:lvlText w:val="%8)"/>
      <w:lvlJc w:val="left"/>
      <w:pPr>
        <w:ind w:left="3378" w:hanging="420"/>
      </w:pPr>
    </w:lvl>
    <w:lvl w:ilvl="8" w:tentative="0">
      <w:start w:val="1"/>
      <w:numFmt w:val="lowerRoman"/>
      <w:lvlText w:val="%9."/>
      <w:lvlJc w:val="right"/>
      <w:pPr>
        <w:ind w:left="3798" w:hanging="420"/>
      </w:pPr>
    </w:lvl>
  </w:abstractNum>
  <w:abstractNum w:abstractNumId="16">
    <w:nsid w:val="6E893A32"/>
    <w:multiLevelType w:val="multilevel"/>
    <w:tmpl w:val="6E893A3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5761433"/>
    <w:multiLevelType w:val="multilevel"/>
    <w:tmpl w:val="757614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91C0A37"/>
    <w:multiLevelType w:val="multilevel"/>
    <w:tmpl w:val="791C0A37"/>
    <w:lvl w:ilvl="0" w:tentative="0">
      <w:start w:val="1"/>
      <w:numFmt w:val="decimal"/>
      <w:lvlText w:val="%1."/>
      <w:lvlJc w:val="left"/>
      <w:pPr>
        <w:ind w:left="438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C732401"/>
    <w:multiLevelType w:val="multilevel"/>
    <w:tmpl w:val="7C732401"/>
    <w:lvl w:ilvl="0" w:tentative="0">
      <w:start w:val="1"/>
      <w:numFmt w:val="decimal"/>
      <w:lvlText w:val="%1."/>
      <w:lvlJc w:val="left"/>
      <w:pPr>
        <w:ind w:left="438" w:hanging="420"/>
      </w:pPr>
    </w:lvl>
    <w:lvl w:ilvl="1" w:tentative="0">
      <w:start w:val="1"/>
      <w:numFmt w:val="bullet"/>
      <w:lvlText w:val=""/>
      <w:lvlJc w:val="left"/>
      <w:pPr>
        <w:ind w:left="858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78" w:hanging="420"/>
      </w:pPr>
    </w:lvl>
    <w:lvl w:ilvl="3" w:tentative="0">
      <w:start w:val="1"/>
      <w:numFmt w:val="decimal"/>
      <w:lvlText w:val="%4."/>
      <w:lvlJc w:val="left"/>
      <w:pPr>
        <w:ind w:left="1698" w:hanging="420"/>
      </w:pPr>
    </w:lvl>
    <w:lvl w:ilvl="4" w:tentative="0">
      <w:start w:val="1"/>
      <w:numFmt w:val="lowerLetter"/>
      <w:lvlText w:val="%5)"/>
      <w:lvlJc w:val="left"/>
      <w:pPr>
        <w:ind w:left="2118" w:hanging="420"/>
      </w:pPr>
    </w:lvl>
    <w:lvl w:ilvl="5" w:tentative="0">
      <w:start w:val="1"/>
      <w:numFmt w:val="lowerRoman"/>
      <w:lvlText w:val="%6."/>
      <w:lvlJc w:val="right"/>
      <w:pPr>
        <w:ind w:left="2538" w:hanging="420"/>
      </w:pPr>
    </w:lvl>
    <w:lvl w:ilvl="6" w:tentative="0">
      <w:start w:val="1"/>
      <w:numFmt w:val="decimal"/>
      <w:lvlText w:val="%7."/>
      <w:lvlJc w:val="left"/>
      <w:pPr>
        <w:ind w:left="2958" w:hanging="420"/>
      </w:pPr>
    </w:lvl>
    <w:lvl w:ilvl="7" w:tentative="0">
      <w:start w:val="1"/>
      <w:numFmt w:val="lowerLetter"/>
      <w:lvlText w:val="%8)"/>
      <w:lvlJc w:val="left"/>
      <w:pPr>
        <w:ind w:left="3378" w:hanging="420"/>
      </w:pPr>
    </w:lvl>
    <w:lvl w:ilvl="8" w:tentative="0">
      <w:start w:val="1"/>
      <w:numFmt w:val="lowerRoman"/>
      <w:lvlText w:val="%9."/>
      <w:lvlJc w:val="right"/>
      <w:pPr>
        <w:ind w:left="3798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9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26A1"/>
    <w:rsid w:val="000068D5"/>
    <w:rsid w:val="00020038"/>
    <w:rsid w:val="0002491B"/>
    <w:rsid w:val="00027EDE"/>
    <w:rsid w:val="00031CFF"/>
    <w:rsid w:val="0003443F"/>
    <w:rsid w:val="000379FC"/>
    <w:rsid w:val="00040558"/>
    <w:rsid w:val="000428F9"/>
    <w:rsid w:val="0004295E"/>
    <w:rsid w:val="0004545E"/>
    <w:rsid w:val="0006500C"/>
    <w:rsid w:val="00072452"/>
    <w:rsid w:val="0007476E"/>
    <w:rsid w:val="0007624D"/>
    <w:rsid w:val="000C0829"/>
    <w:rsid w:val="000D1750"/>
    <w:rsid w:val="000E1BAD"/>
    <w:rsid w:val="000F2771"/>
    <w:rsid w:val="000F2E4F"/>
    <w:rsid w:val="00110C8F"/>
    <w:rsid w:val="001143AA"/>
    <w:rsid w:val="00114C2A"/>
    <w:rsid w:val="00133235"/>
    <w:rsid w:val="00135F8F"/>
    <w:rsid w:val="001570FB"/>
    <w:rsid w:val="0017105B"/>
    <w:rsid w:val="001872C0"/>
    <w:rsid w:val="00187504"/>
    <w:rsid w:val="00196E0B"/>
    <w:rsid w:val="001A0F90"/>
    <w:rsid w:val="001C477B"/>
    <w:rsid w:val="001D0E31"/>
    <w:rsid w:val="001D2691"/>
    <w:rsid w:val="001E1373"/>
    <w:rsid w:val="001E1532"/>
    <w:rsid w:val="001F4307"/>
    <w:rsid w:val="00222C2D"/>
    <w:rsid w:val="00261EC4"/>
    <w:rsid w:val="00264B13"/>
    <w:rsid w:val="00265C5F"/>
    <w:rsid w:val="002B4061"/>
    <w:rsid w:val="002B5A3E"/>
    <w:rsid w:val="002C6475"/>
    <w:rsid w:val="002F0B26"/>
    <w:rsid w:val="00310709"/>
    <w:rsid w:val="00315C77"/>
    <w:rsid w:val="00325E75"/>
    <w:rsid w:val="00334840"/>
    <w:rsid w:val="003351A8"/>
    <w:rsid w:val="00347A35"/>
    <w:rsid w:val="003625D7"/>
    <w:rsid w:val="00393C6F"/>
    <w:rsid w:val="003C52D5"/>
    <w:rsid w:val="003D709A"/>
    <w:rsid w:val="003E039C"/>
    <w:rsid w:val="004028B4"/>
    <w:rsid w:val="00403F2E"/>
    <w:rsid w:val="00423902"/>
    <w:rsid w:val="00483A1C"/>
    <w:rsid w:val="00493B6E"/>
    <w:rsid w:val="00497A1E"/>
    <w:rsid w:val="004C37F6"/>
    <w:rsid w:val="004E3230"/>
    <w:rsid w:val="004E7CDC"/>
    <w:rsid w:val="00525F5F"/>
    <w:rsid w:val="00530F7B"/>
    <w:rsid w:val="00562FE3"/>
    <w:rsid w:val="005A49DE"/>
    <w:rsid w:val="005A6C35"/>
    <w:rsid w:val="005C6AF2"/>
    <w:rsid w:val="005D03D8"/>
    <w:rsid w:val="005E16E4"/>
    <w:rsid w:val="005E2104"/>
    <w:rsid w:val="006106A4"/>
    <w:rsid w:val="00610FB5"/>
    <w:rsid w:val="00614A21"/>
    <w:rsid w:val="00617171"/>
    <w:rsid w:val="00623F18"/>
    <w:rsid w:val="00632FE4"/>
    <w:rsid w:val="006406D1"/>
    <w:rsid w:val="006418E9"/>
    <w:rsid w:val="0064344C"/>
    <w:rsid w:val="00645D06"/>
    <w:rsid w:val="0066608D"/>
    <w:rsid w:val="006743BC"/>
    <w:rsid w:val="006A388C"/>
    <w:rsid w:val="006D4443"/>
    <w:rsid w:val="006D59FC"/>
    <w:rsid w:val="006E391B"/>
    <w:rsid w:val="006F159F"/>
    <w:rsid w:val="006F3542"/>
    <w:rsid w:val="007100AD"/>
    <w:rsid w:val="007336DB"/>
    <w:rsid w:val="007442BC"/>
    <w:rsid w:val="00764D65"/>
    <w:rsid w:val="0078200A"/>
    <w:rsid w:val="00785FBB"/>
    <w:rsid w:val="00793468"/>
    <w:rsid w:val="007A2D8E"/>
    <w:rsid w:val="007C3C81"/>
    <w:rsid w:val="007D3D6C"/>
    <w:rsid w:val="007D4A24"/>
    <w:rsid w:val="007D601F"/>
    <w:rsid w:val="007F2B6C"/>
    <w:rsid w:val="007F4CF8"/>
    <w:rsid w:val="008034A9"/>
    <w:rsid w:val="008036D8"/>
    <w:rsid w:val="00812D53"/>
    <w:rsid w:val="00825282"/>
    <w:rsid w:val="0083046F"/>
    <w:rsid w:val="00863AB2"/>
    <w:rsid w:val="00867076"/>
    <w:rsid w:val="0087190A"/>
    <w:rsid w:val="008950B6"/>
    <w:rsid w:val="008A70AA"/>
    <w:rsid w:val="008C4D87"/>
    <w:rsid w:val="008D6B4E"/>
    <w:rsid w:val="008E4D0C"/>
    <w:rsid w:val="009057C7"/>
    <w:rsid w:val="00914664"/>
    <w:rsid w:val="00916F6F"/>
    <w:rsid w:val="00921261"/>
    <w:rsid w:val="009302EB"/>
    <w:rsid w:val="00936CAD"/>
    <w:rsid w:val="00960DB2"/>
    <w:rsid w:val="009659C8"/>
    <w:rsid w:val="0097345A"/>
    <w:rsid w:val="00973C22"/>
    <w:rsid w:val="00982C3A"/>
    <w:rsid w:val="0099206D"/>
    <w:rsid w:val="009A7665"/>
    <w:rsid w:val="009C5392"/>
    <w:rsid w:val="009F3951"/>
    <w:rsid w:val="009F3CC7"/>
    <w:rsid w:val="00A15B87"/>
    <w:rsid w:val="00A16075"/>
    <w:rsid w:val="00A21076"/>
    <w:rsid w:val="00A42C77"/>
    <w:rsid w:val="00A55A67"/>
    <w:rsid w:val="00A652CA"/>
    <w:rsid w:val="00A673B2"/>
    <w:rsid w:val="00A82244"/>
    <w:rsid w:val="00AA0370"/>
    <w:rsid w:val="00AC052D"/>
    <w:rsid w:val="00AC5F92"/>
    <w:rsid w:val="00AD1F24"/>
    <w:rsid w:val="00AD670B"/>
    <w:rsid w:val="00B126E2"/>
    <w:rsid w:val="00B17223"/>
    <w:rsid w:val="00B2204B"/>
    <w:rsid w:val="00B41DCD"/>
    <w:rsid w:val="00B52BCD"/>
    <w:rsid w:val="00B636DF"/>
    <w:rsid w:val="00B71379"/>
    <w:rsid w:val="00B93790"/>
    <w:rsid w:val="00B96886"/>
    <w:rsid w:val="00BB4DAC"/>
    <w:rsid w:val="00BC091C"/>
    <w:rsid w:val="00BC17AD"/>
    <w:rsid w:val="00BC2C41"/>
    <w:rsid w:val="00BD0C29"/>
    <w:rsid w:val="00BE1301"/>
    <w:rsid w:val="00BF0BFD"/>
    <w:rsid w:val="00BF338E"/>
    <w:rsid w:val="00C22D1A"/>
    <w:rsid w:val="00C436B4"/>
    <w:rsid w:val="00C55012"/>
    <w:rsid w:val="00C60BEE"/>
    <w:rsid w:val="00C6177E"/>
    <w:rsid w:val="00C675BD"/>
    <w:rsid w:val="00C75885"/>
    <w:rsid w:val="00C84393"/>
    <w:rsid w:val="00C8588A"/>
    <w:rsid w:val="00CA504F"/>
    <w:rsid w:val="00CA52D0"/>
    <w:rsid w:val="00CB2926"/>
    <w:rsid w:val="00CC7ABB"/>
    <w:rsid w:val="00CD3075"/>
    <w:rsid w:val="00D01A4F"/>
    <w:rsid w:val="00D1346A"/>
    <w:rsid w:val="00D23EAF"/>
    <w:rsid w:val="00D55363"/>
    <w:rsid w:val="00D56FAC"/>
    <w:rsid w:val="00D6378B"/>
    <w:rsid w:val="00D84026"/>
    <w:rsid w:val="00D91A75"/>
    <w:rsid w:val="00DA35D2"/>
    <w:rsid w:val="00DB41B6"/>
    <w:rsid w:val="00DC1709"/>
    <w:rsid w:val="00DC6DB5"/>
    <w:rsid w:val="00DC76F7"/>
    <w:rsid w:val="00DC783B"/>
    <w:rsid w:val="00DD6531"/>
    <w:rsid w:val="00DF1932"/>
    <w:rsid w:val="00DF27E8"/>
    <w:rsid w:val="00DF3033"/>
    <w:rsid w:val="00E001CB"/>
    <w:rsid w:val="00E00AC4"/>
    <w:rsid w:val="00E1245C"/>
    <w:rsid w:val="00E1748F"/>
    <w:rsid w:val="00E45301"/>
    <w:rsid w:val="00E503EA"/>
    <w:rsid w:val="00E641A2"/>
    <w:rsid w:val="00E8774A"/>
    <w:rsid w:val="00E90DEA"/>
    <w:rsid w:val="00EC5421"/>
    <w:rsid w:val="00EE756D"/>
    <w:rsid w:val="00F20D6D"/>
    <w:rsid w:val="00F47C24"/>
    <w:rsid w:val="00F505CF"/>
    <w:rsid w:val="00F801E4"/>
    <w:rsid w:val="00FA054E"/>
    <w:rsid w:val="00FA0FCA"/>
    <w:rsid w:val="00FA40DE"/>
    <w:rsid w:val="00FE482C"/>
    <w:rsid w:val="00FE5FC0"/>
    <w:rsid w:val="00FF2534"/>
    <w:rsid w:val="00FF3881"/>
    <w:rsid w:val="12EE09C3"/>
    <w:rsid w:val="164F5778"/>
    <w:rsid w:val="1A4B79B0"/>
    <w:rsid w:val="4B266AA8"/>
    <w:rsid w:val="74D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paragraph" w:customStyle="1" w:styleId="11">
    <w:name w:val="Dev2"/>
    <w:basedOn w:val="1"/>
    <w:link w:val="12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2">
    <w:name w:val="Dev2 Char"/>
    <w:link w:val="11"/>
    <w:qFormat/>
    <w:uiPriority w:val="0"/>
    <w:rPr>
      <w:rFonts w:ascii="Times New Roman" w:hAnsi="Times New Roman" w:eastAsia="宋体" w:cs="Times New Roman"/>
      <w:kern w:val="2"/>
      <w:sz w:val="24"/>
      <w:szCs w:val="21"/>
      <w:lang w:val="zh-CN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正文文本缩进 2 字符"/>
    <w:basedOn w:val="7"/>
    <w:link w:val="2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6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17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8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2218</Characters>
  <Lines>18</Lines>
  <Paragraphs>5</Paragraphs>
  <TotalTime>1</TotalTime>
  <ScaleCrop>false</ScaleCrop>
  <LinksUpToDate>false</LinksUpToDate>
  <CharactersWithSpaces>2602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2018-10-29T06:32:00Z</dcterms:created>
  <dc:creator>ZPEDU</dc:creator>
  <cp:lastModifiedBy>陈红</cp:lastModifiedBy>
  <dcterms:modified xsi:type="dcterms:W3CDTF">2018-12-11T06:22:51Z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